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0940D3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2A66F3">
        <w:rPr>
          <w:snapToGrid/>
          <w:color w:val="000000" w:themeColor="text1"/>
          <w:sz w:val="24"/>
          <w:szCs w:val="24"/>
        </w:rPr>
        <w:t>УТВЕРЖДАЮ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</w:t>
      </w:r>
      <w:proofErr w:type="spellStart"/>
      <w:r w:rsidR="00FF78A9">
        <w:rPr>
          <w:snapToGrid/>
          <w:color w:val="000000" w:themeColor="text1"/>
          <w:sz w:val="24"/>
          <w:szCs w:val="24"/>
        </w:rPr>
        <w:t>И.о</w:t>
      </w:r>
      <w:proofErr w:type="spellEnd"/>
      <w:r w:rsidR="00FF78A9">
        <w:rPr>
          <w:snapToGrid/>
          <w:color w:val="000000" w:themeColor="text1"/>
          <w:sz w:val="24"/>
          <w:szCs w:val="24"/>
        </w:rPr>
        <w:t>. д</w:t>
      </w:r>
      <w:r w:rsidRPr="002A66F3">
        <w:rPr>
          <w:snapToGrid/>
          <w:color w:val="000000" w:themeColor="text1"/>
          <w:sz w:val="24"/>
          <w:szCs w:val="24"/>
        </w:rPr>
        <w:t>иректор</w:t>
      </w:r>
      <w:r w:rsidR="00FF78A9">
        <w:rPr>
          <w:snapToGrid/>
          <w:color w:val="000000" w:themeColor="text1"/>
          <w:sz w:val="24"/>
          <w:szCs w:val="24"/>
        </w:rPr>
        <w:t>а</w:t>
      </w:r>
      <w:r w:rsidRPr="002A66F3">
        <w:rPr>
          <w:snapToGrid/>
          <w:color w:val="000000" w:themeColor="text1"/>
          <w:sz w:val="24"/>
          <w:szCs w:val="24"/>
        </w:rPr>
        <w:t xml:space="preserve"> по закупкам и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логистике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2A66F3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2A66F3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Pr="002A66F3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A66F3">
        <w:rPr>
          <w:spacing w:val="-4"/>
          <w:sz w:val="32"/>
          <w:szCs w:val="32"/>
        </w:rPr>
        <w:t>на проведение</w:t>
      </w:r>
      <w:r w:rsidR="00D814C4" w:rsidRPr="002A66F3">
        <w:rPr>
          <w:spacing w:val="-4"/>
          <w:sz w:val="32"/>
          <w:szCs w:val="32"/>
        </w:rPr>
        <w:t xml:space="preserve"> </w:t>
      </w:r>
    </w:p>
    <w:p w:rsidR="00E958B8" w:rsidRPr="00DD0DF8" w:rsidRDefault="00D814C4" w:rsidP="002A66F3">
      <w:pPr>
        <w:spacing w:after="0"/>
        <w:jc w:val="center"/>
        <w:rPr>
          <w:spacing w:val="-4"/>
          <w:sz w:val="32"/>
          <w:szCs w:val="32"/>
        </w:rPr>
      </w:pPr>
      <w:r w:rsidRPr="00DD0DF8">
        <w:rPr>
          <w:spacing w:val="-4"/>
          <w:sz w:val="32"/>
          <w:szCs w:val="32"/>
        </w:rPr>
        <w:t>открытого</w:t>
      </w:r>
      <w:r w:rsidR="007C7DEF" w:rsidRPr="00DD0DF8">
        <w:rPr>
          <w:spacing w:val="-4"/>
          <w:sz w:val="32"/>
          <w:szCs w:val="32"/>
        </w:rPr>
        <w:t xml:space="preserve"> конкурса</w:t>
      </w:r>
      <w:r w:rsidR="00FD106A" w:rsidRPr="00DD0DF8">
        <w:rPr>
          <w:spacing w:val="-4"/>
          <w:sz w:val="32"/>
          <w:szCs w:val="32"/>
        </w:rPr>
        <w:t xml:space="preserve"> </w:t>
      </w:r>
      <w:r w:rsidR="00AF4E6D" w:rsidRPr="00DD0DF8">
        <w:rPr>
          <w:spacing w:val="-4"/>
          <w:sz w:val="32"/>
          <w:szCs w:val="32"/>
        </w:rPr>
        <w:t xml:space="preserve">в электронной форме </w:t>
      </w:r>
    </w:p>
    <w:p w:rsidR="002A66F3" w:rsidRPr="00DD0DF8" w:rsidRDefault="002A66F3" w:rsidP="002A66F3">
      <w:pPr>
        <w:spacing w:after="0"/>
        <w:jc w:val="center"/>
        <w:rPr>
          <w:spacing w:val="-4"/>
          <w:sz w:val="32"/>
          <w:szCs w:val="32"/>
        </w:rPr>
      </w:pPr>
      <w:r w:rsidRPr="00DD0DF8">
        <w:rPr>
          <w:spacing w:val="-4"/>
          <w:sz w:val="32"/>
          <w:szCs w:val="32"/>
        </w:rPr>
        <w:t>(далее-закупка)</w:t>
      </w:r>
    </w:p>
    <w:p w:rsidR="00FB353E" w:rsidRPr="002A66F3" w:rsidRDefault="00C7765C" w:rsidP="004949B0">
      <w:pPr>
        <w:spacing w:after="0"/>
        <w:jc w:val="center"/>
        <w:rPr>
          <w:sz w:val="32"/>
          <w:szCs w:val="32"/>
        </w:rPr>
      </w:pPr>
      <w:r w:rsidRPr="002A66F3">
        <w:rPr>
          <w:sz w:val="32"/>
          <w:szCs w:val="32"/>
        </w:rPr>
        <w:t xml:space="preserve">на право заключения </w:t>
      </w:r>
      <w:proofErr w:type="gramStart"/>
      <w:r w:rsidR="00B84D9C" w:rsidRPr="00B84D9C">
        <w:rPr>
          <w:sz w:val="32"/>
          <w:szCs w:val="32"/>
        </w:rPr>
        <w:t>договора</w:t>
      </w:r>
      <w:proofErr w:type="gramEnd"/>
      <w:r w:rsidR="002A66F3" w:rsidRPr="00B84D9C">
        <w:rPr>
          <w:sz w:val="32"/>
          <w:szCs w:val="32"/>
        </w:rPr>
        <w:t xml:space="preserve"> </w:t>
      </w:r>
      <w:r w:rsidR="00FE4C36" w:rsidRPr="002A66F3">
        <w:rPr>
          <w:sz w:val="32"/>
          <w:szCs w:val="32"/>
        </w:rPr>
        <w:t xml:space="preserve">на </w:t>
      </w:r>
      <w:r w:rsidR="001942DC" w:rsidRPr="002A66F3">
        <w:rPr>
          <w:sz w:val="32"/>
          <w:szCs w:val="32"/>
        </w:rPr>
        <w:t xml:space="preserve">выполнение работ по </w:t>
      </w:r>
    </w:p>
    <w:p w:rsidR="00D33B9B" w:rsidRPr="00D33B9B" w:rsidRDefault="00DD0DF8" w:rsidP="00D33B9B">
      <w:pPr>
        <w:spacing w:after="0"/>
        <w:jc w:val="center"/>
        <w:rPr>
          <w:spacing w:val="-4"/>
          <w:sz w:val="32"/>
          <w:szCs w:val="32"/>
        </w:rPr>
      </w:pPr>
      <w:r w:rsidRPr="00D33B9B">
        <w:rPr>
          <w:spacing w:val="-4"/>
          <w:sz w:val="32"/>
          <w:szCs w:val="32"/>
        </w:rPr>
        <w:t xml:space="preserve">выполнение </w:t>
      </w:r>
      <w:r w:rsidR="00D33B9B" w:rsidRPr="00D33B9B">
        <w:rPr>
          <w:spacing w:val="-4"/>
          <w:sz w:val="32"/>
          <w:szCs w:val="32"/>
        </w:rPr>
        <w:t xml:space="preserve">на выполнение СМР по объекту: </w:t>
      </w:r>
      <w:proofErr w:type="gramStart"/>
      <w:r w:rsidR="00D33B9B" w:rsidRPr="00D33B9B">
        <w:rPr>
          <w:spacing w:val="-4"/>
          <w:sz w:val="32"/>
          <w:szCs w:val="32"/>
        </w:rPr>
        <w:t xml:space="preserve">«Мероприятия, направленные на подключение объектов капитального строительства к системе водоснабжения» «Проектирование и строительство крытого футбольного манежа в </w:t>
      </w:r>
      <w:proofErr w:type="spellStart"/>
      <w:r w:rsidR="00D33B9B" w:rsidRPr="00D33B9B">
        <w:rPr>
          <w:spacing w:val="-4"/>
          <w:sz w:val="32"/>
          <w:szCs w:val="32"/>
        </w:rPr>
        <w:t>г.о</w:t>
      </w:r>
      <w:proofErr w:type="spellEnd"/>
      <w:r w:rsidR="00D33B9B" w:rsidRPr="00D33B9B">
        <w:rPr>
          <w:spacing w:val="-4"/>
          <w:sz w:val="32"/>
          <w:szCs w:val="32"/>
        </w:rPr>
        <w:t>. Самара», расположенного по адресу: г. Самара, Кировский район,  Московское шоссе (16 км), ул. Дальняя»;</w:t>
      </w:r>
      <w:proofErr w:type="gramEnd"/>
      <w:r w:rsidR="00D33B9B" w:rsidRPr="00D33B9B">
        <w:rPr>
          <w:spacing w:val="-4"/>
          <w:sz w:val="32"/>
          <w:szCs w:val="32"/>
        </w:rPr>
        <w:t xml:space="preserve"> </w:t>
      </w:r>
      <w:proofErr w:type="gramStart"/>
      <w:r w:rsidR="00D33B9B" w:rsidRPr="00D33B9B">
        <w:rPr>
          <w:spacing w:val="-4"/>
          <w:sz w:val="32"/>
          <w:szCs w:val="32"/>
        </w:rPr>
        <w:t xml:space="preserve">«Мероприятия, направленные на подключение объектов капитального строительства к централизованной системе водоотведения» «Проектирование и строительство крытого футбольного манежа в </w:t>
      </w:r>
      <w:proofErr w:type="spellStart"/>
      <w:r w:rsidR="00D33B9B" w:rsidRPr="00D33B9B">
        <w:rPr>
          <w:spacing w:val="-4"/>
          <w:sz w:val="32"/>
          <w:szCs w:val="32"/>
        </w:rPr>
        <w:t>г.о</w:t>
      </w:r>
      <w:proofErr w:type="spellEnd"/>
      <w:r w:rsidR="00D33B9B" w:rsidRPr="00D33B9B">
        <w:rPr>
          <w:spacing w:val="-4"/>
          <w:sz w:val="32"/>
          <w:szCs w:val="32"/>
        </w:rPr>
        <w:t>. Самара», расположенного по адресу: г. Самара, Кировский район,  Московское шоссе (16 км), ул. Дальняя» для нужд ООО «Самарские коммунальные системы» в 2021 г.</w:t>
      </w:r>
      <w:proofErr w:type="gramEnd"/>
    </w:p>
    <w:p w:rsidR="00D33B9B" w:rsidRPr="00D33B9B" w:rsidRDefault="00D33B9B" w:rsidP="00D33B9B">
      <w:pPr>
        <w:spacing w:after="0"/>
        <w:jc w:val="center"/>
        <w:rPr>
          <w:spacing w:val="-4"/>
          <w:sz w:val="32"/>
          <w:szCs w:val="32"/>
        </w:rPr>
      </w:pPr>
    </w:p>
    <w:p w:rsidR="00D33B9B" w:rsidRPr="00D33B9B" w:rsidRDefault="00D33B9B" w:rsidP="00D33B9B">
      <w:pPr>
        <w:spacing w:after="0"/>
        <w:jc w:val="center"/>
        <w:rPr>
          <w:spacing w:val="-4"/>
          <w:sz w:val="32"/>
          <w:szCs w:val="32"/>
        </w:rPr>
      </w:pPr>
      <w:r w:rsidRPr="00D33B9B">
        <w:rPr>
          <w:spacing w:val="-4"/>
          <w:sz w:val="32"/>
          <w:szCs w:val="32"/>
        </w:rPr>
        <w:t>СКС-2139</w:t>
      </w:r>
    </w:p>
    <w:p w:rsidR="006A1ADD" w:rsidRPr="00D33B9B" w:rsidRDefault="006A1ADD" w:rsidP="00D33B9B">
      <w:pPr>
        <w:spacing w:after="0"/>
        <w:jc w:val="center"/>
        <w:rPr>
          <w:spacing w:val="-4"/>
          <w:sz w:val="32"/>
          <w:szCs w:val="32"/>
        </w:rPr>
      </w:pPr>
    </w:p>
    <w:p w:rsidR="006A1ADD" w:rsidRPr="00D33B9B" w:rsidRDefault="006A1ADD" w:rsidP="00D33B9B">
      <w:pPr>
        <w:spacing w:after="0"/>
        <w:jc w:val="center"/>
        <w:rPr>
          <w:spacing w:val="-4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ООО «Самарские коммунальные системы»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443056, г. Самара, ул. Луначарского, 56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Default="002A66F3" w:rsidP="002A66F3">
            <w:r w:rsidRPr="005F06E3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ООО «Самарские коммунальные системы»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(846) 334-76-23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2A66F3" w:rsidRDefault="002A66F3" w:rsidP="002A66F3">
            <w:proofErr w:type="spellStart"/>
            <w:r w:rsidRPr="00F90175">
              <w:t>Аблякимов</w:t>
            </w:r>
            <w:proofErr w:type="spellEnd"/>
            <w:r w:rsidRPr="00F90175">
              <w:t xml:space="preserve"> Рустем </w:t>
            </w:r>
            <w:proofErr w:type="spellStart"/>
            <w:r w:rsidRPr="00F90175">
              <w:t>Энверович</w:t>
            </w:r>
            <w:proofErr w:type="spellEnd"/>
            <w:r w:rsidRPr="00F90175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822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C809F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E6068E" w:rsidRPr="00130A08">
              <w:rPr>
                <w:b/>
                <w:sz w:val="20"/>
              </w:rPr>
              <w:t>конкурс</w:t>
            </w:r>
            <w:r w:rsidR="00E6068E">
              <w:rPr>
                <w:b/>
                <w:sz w:val="20"/>
              </w:rPr>
              <w:t>.</w:t>
            </w:r>
          </w:p>
          <w:p w:rsidR="005175C6" w:rsidRPr="00513CB0" w:rsidRDefault="007C7DEF" w:rsidP="008221C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2A66F3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2A66F3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513CB0" w:rsidRDefault="00D33B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513CB0" w:rsidRDefault="00D33B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2B6D" w:rsidRPr="002A66F3" w:rsidRDefault="00FF2B6D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513CB0" w:rsidRDefault="000F6538" w:rsidP="00FF2B6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2A66F3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2A66F3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  <w:r w:rsidR="008221C4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E5FD9" w:rsidRPr="002A66F3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2A66F3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2A66F3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3 – Фо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рмы </w:t>
            </w:r>
            <w:r w:rsidR="0065468E"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участником);</w:t>
            </w:r>
          </w:p>
          <w:p w:rsidR="005D68C1" w:rsidRPr="002A66F3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2A66F3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892D86" w:rsidP="002F3727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51596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6D04BD" w:rsidRDefault="001D5643" w:rsidP="001D5643">
            <w:pPr>
              <w:spacing w:after="0" w:line="276" w:lineRule="auto"/>
              <w:rPr>
                <w:b/>
                <w:sz w:val="20"/>
                <w:szCs w:val="20"/>
                <w:highlight w:val="lightGray"/>
              </w:rPr>
            </w:pPr>
            <w:r w:rsidRPr="006D04BD">
              <w:rPr>
                <w:b/>
                <w:sz w:val="20"/>
                <w:szCs w:val="20"/>
                <w:highlight w:val="lightGray"/>
              </w:rPr>
              <w:t>Обеспечение заявки применяется путем: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- перечисления денежных средств на сумму 5% от НМЦ на банковский счет Организатора: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Общество с ограниченной ответственностью «Самарские коммунальные системы»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Сокращенное название: ООО «Самарские коммунальные системы»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ИНН/КПП 6312110828/631601001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ОГРН 1116312008340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6D04BD">
              <w:rPr>
                <w:rFonts w:eastAsia="Calibri"/>
                <w:sz w:val="20"/>
                <w:szCs w:val="20"/>
                <w:lang w:eastAsia="en-US"/>
              </w:rPr>
              <w:t>Адрес местонахождения (юр. адрес): 443056, г. Самара, ул. Луначарского, д. 56</w:t>
            </w:r>
            <w:proofErr w:type="gramEnd"/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Почтовый адрес: 443056, г. Самара, ул. Луначарского, д. 56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Банковские реквизиты:</w:t>
            </w:r>
          </w:p>
          <w:p w:rsidR="001D5643" w:rsidRPr="006D04BD" w:rsidRDefault="001D5643" w:rsidP="001D5643">
            <w:pPr>
              <w:spacing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6D04BD">
              <w:rPr>
                <w:rFonts w:eastAsia="Calibri"/>
                <w:sz w:val="20"/>
                <w:szCs w:val="20"/>
                <w:lang w:eastAsia="en-US"/>
              </w:rPr>
              <w:t>р</w:t>
            </w:r>
            <w:proofErr w:type="gramEnd"/>
            <w:r w:rsidRPr="006D04BD">
              <w:rPr>
                <w:rFonts w:eastAsia="Calibri"/>
                <w:sz w:val="20"/>
                <w:szCs w:val="20"/>
                <w:lang w:eastAsia="en-US"/>
              </w:rPr>
              <w:t>/с 40702810903370000034</w:t>
            </w:r>
          </w:p>
          <w:p w:rsidR="001D5643" w:rsidRPr="006D04BD" w:rsidRDefault="001D5643" w:rsidP="001D5643">
            <w:pPr>
              <w:spacing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в ф-</w:t>
            </w:r>
            <w:proofErr w:type="spellStart"/>
            <w:r w:rsidRPr="006D04BD">
              <w:rPr>
                <w:rFonts w:eastAsia="Calibri"/>
                <w:sz w:val="20"/>
                <w:szCs w:val="20"/>
                <w:lang w:eastAsia="en-US"/>
              </w:rPr>
              <w:t>ле</w:t>
            </w:r>
            <w:proofErr w:type="spellEnd"/>
            <w:r w:rsidRPr="006D04BD">
              <w:rPr>
                <w:rFonts w:eastAsia="Calibri"/>
                <w:sz w:val="20"/>
                <w:szCs w:val="20"/>
                <w:lang w:eastAsia="en-US"/>
              </w:rPr>
              <w:t xml:space="preserve"> БАНКА ГПБ (АО) «ПОВОЛЖСКИЙ»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к/с 30101810000000000917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БИК 043601917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Руководитель: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Должность: Главный управляющий директор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>Ф.И.О.: Бирюков Владимир Вячеславович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highlight w:val="yellow"/>
                <w:lang w:eastAsia="en-US"/>
              </w:rPr>
              <w:t>Копия платежного поручения с печатью банка должна быть предоставлена в составе заявки участника.</w:t>
            </w:r>
          </w:p>
          <w:p w:rsidR="001D5643" w:rsidRPr="006D04BD" w:rsidRDefault="001D5643" w:rsidP="001D564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 xml:space="preserve">Денежные средства будут возвращены участникам закупки в течение 5-ти банковских дней с даты </w:t>
            </w:r>
            <w:proofErr w:type="gramStart"/>
            <w:r w:rsidRPr="006D04BD">
              <w:rPr>
                <w:rFonts w:eastAsia="Calibri"/>
                <w:sz w:val="20"/>
                <w:szCs w:val="20"/>
                <w:lang w:eastAsia="en-US"/>
              </w:rPr>
              <w:t>публикации протокола подведения итогов закупки</w:t>
            </w:r>
            <w:proofErr w:type="gramEnd"/>
            <w:r w:rsidRPr="006D04B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45088D" w:rsidRPr="00513CB0" w:rsidRDefault="001D5643" w:rsidP="001D5643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6D04BD">
              <w:rPr>
                <w:rFonts w:eastAsia="Calibri"/>
                <w:sz w:val="20"/>
                <w:szCs w:val="20"/>
                <w:lang w:eastAsia="en-US"/>
              </w:rPr>
              <w:t xml:space="preserve"> Денежные средства будут возвращены Победителю закупки в течение 5-ти банковских дней </w:t>
            </w:r>
            <w:proofErr w:type="gramStart"/>
            <w:r w:rsidRPr="006D04BD">
              <w:rPr>
                <w:rFonts w:eastAsia="Calibri"/>
                <w:sz w:val="20"/>
                <w:szCs w:val="20"/>
                <w:lang w:eastAsia="en-US"/>
              </w:rPr>
              <w:t>с даты заключения</w:t>
            </w:r>
            <w:proofErr w:type="gramEnd"/>
            <w:r w:rsidRPr="006D04BD">
              <w:rPr>
                <w:rFonts w:eastAsia="Calibri"/>
                <w:sz w:val="20"/>
                <w:szCs w:val="20"/>
                <w:lang w:eastAsia="en-US"/>
              </w:rPr>
              <w:t xml:space="preserve">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2A66F3" w:rsidRDefault="001D5643" w:rsidP="00D33B9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Лот 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="00D33B9B" w:rsidRPr="00D33B9B">
              <w:rPr>
                <w:b/>
                <w:color w:val="000000" w:themeColor="text1"/>
                <w:sz w:val="20"/>
                <w:szCs w:val="20"/>
              </w:rPr>
              <w:t xml:space="preserve">СМР по объекту: </w:t>
            </w:r>
            <w:proofErr w:type="gramStart"/>
            <w:r w:rsidR="00D33B9B" w:rsidRPr="00D33B9B">
              <w:rPr>
                <w:b/>
                <w:color w:val="000000" w:themeColor="text1"/>
                <w:sz w:val="20"/>
                <w:szCs w:val="20"/>
              </w:rPr>
              <w:t xml:space="preserve">«Мероприятия, направленные на подключение объектов капитального строительства к системе водоснабжения» «Проектирование и строительство крытого футбольного манежа в </w:t>
            </w:r>
            <w:proofErr w:type="spellStart"/>
            <w:r w:rsidR="00D33B9B" w:rsidRPr="00D33B9B">
              <w:rPr>
                <w:b/>
                <w:color w:val="000000" w:themeColor="text1"/>
                <w:sz w:val="20"/>
                <w:szCs w:val="20"/>
              </w:rPr>
              <w:t>г.о</w:t>
            </w:r>
            <w:proofErr w:type="spellEnd"/>
            <w:r w:rsidR="00D33B9B" w:rsidRPr="00D33B9B">
              <w:rPr>
                <w:b/>
                <w:color w:val="000000" w:themeColor="text1"/>
                <w:sz w:val="20"/>
                <w:szCs w:val="20"/>
              </w:rPr>
              <w:t>. Самара», расположенного по адресу: г. Самара, Кировский район,  Московское шоссе (16 км), ул. Дальняя»;</w:t>
            </w:r>
            <w:proofErr w:type="gramEnd"/>
            <w:r w:rsidR="00D33B9B" w:rsidRPr="00D33B9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D33B9B" w:rsidRPr="00D33B9B">
              <w:rPr>
                <w:b/>
                <w:color w:val="000000" w:themeColor="text1"/>
                <w:sz w:val="20"/>
                <w:szCs w:val="20"/>
              </w:rPr>
              <w:t xml:space="preserve">«Мероприятия, направленные на подключение </w:t>
            </w:r>
            <w:r w:rsidR="00D33B9B" w:rsidRPr="00D33B9B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объектов капитального строительства к централизованной системе водоотведения» «Проектирование и строительство крытого футбольного манежа в </w:t>
            </w:r>
            <w:proofErr w:type="spellStart"/>
            <w:r w:rsidR="00D33B9B" w:rsidRPr="00D33B9B">
              <w:rPr>
                <w:b/>
                <w:color w:val="000000" w:themeColor="text1"/>
                <w:sz w:val="20"/>
                <w:szCs w:val="20"/>
              </w:rPr>
              <w:t>г.о</w:t>
            </w:r>
            <w:proofErr w:type="spellEnd"/>
            <w:r w:rsidR="00D33B9B" w:rsidRPr="00D33B9B">
              <w:rPr>
                <w:b/>
                <w:color w:val="000000" w:themeColor="text1"/>
                <w:sz w:val="20"/>
                <w:szCs w:val="20"/>
              </w:rPr>
              <w:t>. Самара», расположенного по адресу: г. Самара, Кировский район,  Московское шоссе (16 км), ул. Дальняя» для нужд ООО «Самарские коммунальные системы» в 2021 г.</w:t>
            </w:r>
            <w:proofErr w:type="gramEnd"/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EA49BC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5C40BB" w:rsidRDefault="001D5643" w:rsidP="001D564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1D5643" w:rsidRPr="005C40BB" w:rsidRDefault="001D5643" w:rsidP="001D564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0F6538" w:rsidRPr="00513CB0" w:rsidRDefault="001D5643" w:rsidP="001D564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E7153F">
        <w:trPr>
          <w:trHeight w:val="458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5C40BB" w:rsidRDefault="001D5643" w:rsidP="001D5643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1D5643" w:rsidRPr="005C40BB" w:rsidRDefault="001D5643" w:rsidP="001D5643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sz w:val="20"/>
                <w:szCs w:val="20"/>
              </w:rPr>
              <w:t>т.ч</w:t>
            </w:r>
            <w:proofErr w:type="spellEnd"/>
            <w:r w:rsidRPr="005C40BB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1D5643" w:rsidP="001D5643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33B9B" w:rsidRPr="00172607" w:rsidRDefault="00D33B9B" w:rsidP="00BC046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– </w:t>
            </w:r>
            <w:r>
              <w:rPr>
                <w:b/>
                <w:color w:val="000000" w:themeColor="text1"/>
                <w:sz w:val="20"/>
                <w:szCs w:val="20"/>
              </w:rPr>
              <w:t>8 528 828,00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D33B9B" w:rsidRPr="00172607" w:rsidRDefault="00D33B9B" w:rsidP="00BC046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D33B9B" w:rsidRPr="00172607" w:rsidRDefault="00D33B9B" w:rsidP="00BC0465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Закупка проводится в следующем порядке: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Официальное размещение Извещения и Документации о закупке</w:t>
            </w:r>
            <w:r w:rsidRPr="00BD3DEB">
              <w:rPr>
                <w:sz w:val="20"/>
                <w:lang w:val="ru-RU"/>
              </w:rPr>
              <w:t xml:space="preserve"> на ЭТП и ЕИС</w:t>
            </w:r>
            <w:r w:rsidRPr="00BD3DEB">
              <w:rPr>
                <w:sz w:val="20"/>
              </w:rPr>
              <w:t>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Подготовка Участниками своих заявок и их подача;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Открытие доступа</w:t>
            </w:r>
            <w:r w:rsidRPr="00BD3DEB">
              <w:rPr>
                <w:sz w:val="20"/>
                <w:lang w:val="ru-RU"/>
              </w:rPr>
              <w:t xml:space="preserve"> Организатору закупок</w:t>
            </w:r>
            <w:r w:rsidRPr="00BD3DEB">
              <w:rPr>
                <w:sz w:val="20"/>
              </w:rPr>
              <w:t xml:space="preserve"> к </w:t>
            </w:r>
            <w:r w:rsidRPr="00BD3DEB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D3DEB">
              <w:rPr>
                <w:sz w:val="20"/>
              </w:rPr>
              <w:t xml:space="preserve"> 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Рассмотрение заявок</w:t>
            </w:r>
            <w:r w:rsidRPr="00BD3DEB">
              <w:rPr>
                <w:sz w:val="20"/>
                <w:lang w:val="ru-RU"/>
              </w:rPr>
              <w:t xml:space="preserve">, в </w:t>
            </w:r>
            <w:proofErr w:type="spellStart"/>
            <w:r w:rsidRPr="00BD3DEB">
              <w:rPr>
                <w:sz w:val="20"/>
                <w:lang w:val="ru-RU"/>
              </w:rPr>
              <w:t>т.ч</w:t>
            </w:r>
            <w:proofErr w:type="spellEnd"/>
            <w:r w:rsidRPr="00BD3DEB">
              <w:rPr>
                <w:sz w:val="20"/>
                <w:lang w:val="ru-RU"/>
              </w:rPr>
              <w:t>. ценовых предложений</w:t>
            </w:r>
            <w:r w:rsidRPr="00BD3DEB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:rsidR="00D33B9B" w:rsidRPr="00BD3DEB" w:rsidRDefault="00D33B9B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lastRenderedPageBreak/>
              <w:t>Определение Победителя, подведение итогов закупки;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Заключение Договора.</w:t>
            </w:r>
          </w:p>
          <w:p w:rsidR="00D33B9B" w:rsidRPr="00513CB0" w:rsidRDefault="00D33B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D33B9B" w:rsidRPr="00513CB0" w:rsidRDefault="00D33B9B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D33B9B" w:rsidRPr="00513CB0" w:rsidTr="00905ADF">
        <w:trPr>
          <w:trHeight w:val="177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513CB0">
              <w:rPr>
                <w:sz w:val="20"/>
                <w:lang w:val="ru-RU"/>
              </w:rPr>
              <w:t>№ 6.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течение 3</w:t>
            </w:r>
            <w:r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</w:t>
            </w:r>
            <w:r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дня до даты окончания срока подачи </w:t>
            </w:r>
            <w:r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D33B9B" w:rsidRPr="00513CB0" w:rsidRDefault="00D33B9B" w:rsidP="001D564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940D3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907D59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907D59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системе (сайт </w:t>
            </w:r>
            <w:hyperlink r:id="rId12" w:history="1">
              <w:r w:rsidRPr="00BD3DEB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</w:t>
            </w:r>
            <w:r w:rsidRPr="00BD3DE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. 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BD3DEB">
              <w:rPr>
                <w:sz w:val="20"/>
              </w:rPr>
              <w:t xml:space="preserve">Заявки на участие </w:t>
            </w:r>
            <w:r w:rsidRPr="00BD3DEB">
              <w:rPr>
                <w:sz w:val="20"/>
                <w:lang w:val="ru-RU"/>
              </w:rPr>
              <w:t xml:space="preserve">могут </w:t>
            </w:r>
            <w:r w:rsidRPr="00BD3DEB">
              <w:rPr>
                <w:sz w:val="20"/>
              </w:rPr>
              <w:t xml:space="preserve">быть поданы </w:t>
            </w:r>
            <w:r w:rsidRPr="00513CB0">
              <w:rPr>
                <w:sz w:val="20"/>
              </w:rPr>
              <w:t xml:space="preserve">в любое время с момента </w:t>
            </w:r>
            <w:r w:rsidRPr="00513CB0">
              <w:rPr>
                <w:sz w:val="20"/>
              </w:rPr>
              <w:lastRenderedPageBreak/>
              <w:t xml:space="preserve">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513CB0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33B9B" w:rsidRPr="00782E6A" w:rsidRDefault="00D33B9B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782E6A">
              <w:rPr>
                <w:sz w:val="20"/>
                <w:lang w:val="ru-RU"/>
              </w:rPr>
              <w:t xml:space="preserve">. </w:t>
            </w:r>
          </w:p>
          <w:p w:rsidR="00D33B9B" w:rsidRPr="00782E6A" w:rsidRDefault="00D33B9B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782E6A">
              <w:rPr>
                <w:sz w:val="20"/>
                <w:lang w:val="ru-RU"/>
              </w:rPr>
              <w:t xml:space="preserve">. </w:t>
            </w:r>
            <w:r w:rsidRPr="00782E6A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33B9B" w:rsidRPr="00BD3DEB" w:rsidRDefault="00D33B9B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33B9B" w:rsidRPr="00BD3DEB" w:rsidRDefault="00D33B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33B9B" w:rsidRPr="00BD3DEB" w:rsidRDefault="00D33B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33B9B" w:rsidRPr="00BD3DEB" w:rsidRDefault="00D33B9B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33B9B" w:rsidRPr="00513CB0" w:rsidRDefault="00D33B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33B9B" w:rsidRPr="00513CB0" w:rsidTr="007E6285">
        <w:trPr>
          <w:trHeight w:val="200"/>
        </w:trPr>
        <w:tc>
          <w:tcPr>
            <w:tcW w:w="709" w:type="dxa"/>
            <w:vAlign w:val="center"/>
          </w:tcPr>
          <w:p w:rsidR="00D33B9B" w:rsidRPr="00BD3DEB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33B9B" w:rsidRPr="00CE1537" w:rsidRDefault="00D33B9B" w:rsidP="00360AB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CE1537">
              <w:rPr>
                <w:b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BD3DEB" w:rsidRDefault="001D5643" w:rsidP="001D564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/>
                <w:u w:val="single"/>
              </w:rPr>
            </w:pPr>
            <w:r w:rsidRPr="005C40BB">
              <w:rPr>
                <w:rFonts w:ascii="Times New Roman" w:hAnsi="Times New Roman"/>
              </w:rPr>
              <w:t>Организатор закупки вправе отказаться от проведения закупки в соответствии условиями, указанными в «Положении о закупке товаров, работ услуг для нужд Заказчика».</w:t>
            </w:r>
          </w:p>
          <w:p w:rsidR="00D33B9B" w:rsidRPr="00BD3DEB" w:rsidRDefault="00D33B9B" w:rsidP="000940D3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ао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согласованию с Организатором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D33B9B" w:rsidRPr="00513CB0" w:rsidRDefault="00D33B9B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33B9B" w:rsidRPr="00513CB0" w:rsidRDefault="00D33B9B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D33B9B" w:rsidRPr="002D25F1" w:rsidRDefault="00D33B9B" w:rsidP="002D25F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 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закупки на ЭТП в размере, установленном Регламентом ЭТП;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D33B9B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BE00B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D33B9B" w:rsidRPr="00513CB0" w:rsidTr="00140A19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33B9B" w:rsidRPr="006858D3" w:rsidRDefault="00D33B9B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33B9B" w:rsidRPr="006858D3" w:rsidRDefault="00D33B9B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33B9B" w:rsidRPr="00513CB0" w:rsidRDefault="00D33B9B" w:rsidP="006858D3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предоставили документы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1D5643" w:rsidRDefault="00D33B9B" w:rsidP="00BD3DEB">
            <w:pPr>
              <w:spacing w:after="0" w:line="276" w:lineRule="auto"/>
              <w:contextualSpacing/>
              <w:jc w:val="left"/>
              <w:rPr>
                <w:rStyle w:val="FontStyle128"/>
                <w:color w:val="auto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="001D5643" w:rsidRPr="005C40BB">
              <w:rPr>
                <w:rStyle w:val="FontStyle128"/>
                <w:color w:val="auto"/>
                <w:sz w:val="20"/>
                <w:szCs w:val="20"/>
              </w:rPr>
              <w:t xml:space="preserve"> </w:t>
            </w:r>
          </w:p>
          <w:p w:rsidR="00D33B9B" w:rsidRPr="004F18AF" w:rsidRDefault="001D5643" w:rsidP="00BD3DEB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C40BB">
              <w:rPr>
                <w:rStyle w:val="FontStyle128"/>
                <w:color w:val="auto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5C40BB">
              <w:rPr>
                <w:sz w:val="20"/>
                <w:szCs w:val="20"/>
              </w:rPr>
              <w:t xml:space="preserve"> проекте Договора.</w:t>
            </w:r>
          </w:p>
          <w:p w:rsidR="00D33B9B" w:rsidRPr="00513CB0" w:rsidRDefault="00D33B9B" w:rsidP="00BE00BF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D3DE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BE00BF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BE00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D33B9B" w:rsidRPr="00513CB0" w:rsidTr="00140A19">
        <w:trPr>
          <w:trHeight w:val="602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№ 3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либо иные документы, подтверждающие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качество поставляемой продукции.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33B9B" w:rsidRPr="00513CB0" w:rsidTr="00140A19">
        <w:trPr>
          <w:trHeight w:val="273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D33B9B" w:rsidRPr="00BD3DEB" w:rsidRDefault="00D33B9B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D33B9B" w:rsidRPr="00BD3DEB" w:rsidRDefault="00D33B9B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D33B9B" w:rsidRPr="00513CB0" w:rsidTr="00140A19">
        <w:trPr>
          <w:trHeight w:val="706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33B9B" w:rsidRPr="00BD3DEB" w:rsidRDefault="00D33B9B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разъяснении</w:t>
            </w:r>
            <w:proofErr w:type="gram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33B9B" w:rsidRPr="00BD3DEB" w:rsidRDefault="00D33B9B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33B9B" w:rsidRPr="00BD3DEB" w:rsidRDefault="00D33B9B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Протокол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размещается в ЕИС не позднее чем через три календарных дня со дня подписания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D33B9B" w:rsidRPr="00513CB0" w:rsidTr="00140A19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33B9B" w:rsidRDefault="00D33B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D33B9B" w:rsidRPr="00513CB0" w:rsidRDefault="00D33B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33B9B" w:rsidRPr="00513CB0" w:rsidRDefault="00D33B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A23782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33B9B" w:rsidRPr="00513CB0" w:rsidRDefault="00D33B9B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33B9B" w:rsidRPr="00513CB0" w:rsidRDefault="00D33B9B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.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D33B9B" w:rsidRPr="00513CB0" w:rsidRDefault="00D33B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D33B9B" w:rsidRPr="00513CB0" w:rsidTr="0046326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D33B9B" w:rsidRPr="00BD3DEB" w:rsidRDefault="00D33B9B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D33B9B" w:rsidRPr="00BD3DEB" w:rsidRDefault="00D33B9B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D33B9B" w:rsidRPr="00513CB0" w:rsidRDefault="00D33B9B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33B9B" w:rsidRPr="00513CB0" w:rsidTr="0046326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vAlign w:val="center"/>
          </w:tcPr>
          <w:p w:rsidR="00D33B9B" w:rsidRPr="00513CB0" w:rsidRDefault="00D33B9B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</w:t>
            </w:r>
            <w:proofErr w:type="gramStart"/>
            <w:r w:rsidRPr="00E6068E">
              <w:t>р(</w:t>
            </w:r>
            <w:proofErr w:type="gramEnd"/>
            <w:r w:rsidRPr="00E6068E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D33B9B" w:rsidRPr="00E6068E" w:rsidRDefault="00D33B9B" w:rsidP="00E6068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</w:t>
            </w:r>
            <w:proofErr w:type="gramStart"/>
            <w:r w:rsidRPr="00E6068E">
              <w:t>р(</w:t>
            </w:r>
            <w:proofErr w:type="gramEnd"/>
            <w:r w:rsidRPr="00E6068E">
              <w:t xml:space="preserve">ы) по результатам конкурентной закупки заключается </w:t>
            </w:r>
          </w:p>
          <w:p w:rsidR="00D33B9B" w:rsidRPr="00E6068E" w:rsidRDefault="00D33B9B" w:rsidP="003B7083">
            <w:pPr>
              <w:pStyle w:val="aff3"/>
              <w:tabs>
                <w:tab w:val="left" w:pos="436"/>
              </w:tabs>
              <w:ind w:left="34"/>
            </w:pPr>
            <w:r w:rsidRPr="00E6068E">
              <w:t>на бумажном носителе (только при проведении конкурентной закупки НЕ среди СМСП).</w:t>
            </w:r>
          </w:p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E6068E">
              <w:t>ов</w:t>
            </w:r>
            <w:proofErr w:type="spellEnd"/>
            <w:r w:rsidRPr="00E6068E">
              <w:t>), если данное требование было включено в состав документации о закупки.</w:t>
            </w:r>
          </w:p>
          <w:p w:rsidR="00D33B9B" w:rsidRPr="003B7083" w:rsidRDefault="00D33B9B" w:rsidP="003B7083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E6068E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E6068E">
              <w:t>а(</w:t>
            </w:r>
            <w:proofErr w:type="spellStart"/>
            <w:proofErr w:type="gramEnd"/>
            <w:r w:rsidRPr="00E6068E">
              <w:t>ов</w:t>
            </w:r>
            <w:proofErr w:type="spellEnd"/>
            <w:r w:rsidRPr="00E6068E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33B9B" w:rsidRPr="00513CB0" w:rsidRDefault="00D33B9B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 установленный срок;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</w:t>
            </w:r>
            <w:bookmarkStart w:id="32" w:name="_GoBack"/>
            <w:bookmarkEnd w:id="32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остигнутым в ходе преддоговорных переговоров условиям.</w:t>
            </w:r>
          </w:p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33B9B" w:rsidRPr="00E6068E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E6068E">
              <w:rPr>
                <w:rFonts w:ascii="Times New Roman" w:hAnsi="Times New Roman"/>
              </w:rPr>
              <w:t xml:space="preserve">(ы)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должен получить согласие такого участника на заключение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33B9B" w:rsidRPr="00E6068E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33B9B" w:rsidRPr="003B7083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9F" w:rsidRDefault="00C9069F" w:rsidP="001C56F5">
      <w:pPr>
        <w:spacing w:after="0"/>
      </w:pPr>
      <w:r>
        <w:separator/>
      </w:r>
    </w:p>
  </w:endnote>
  <w:endnote w:type="continuationSeparator" w:id="0">
    <w:p w:rsidR="00C9069F" w:rsidRDefault="00C9069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9F" w:rsidRDefault="00C9069F" w:rsidP="001C56F5">
      <w:pPr>
        <w:spacing w:after="0"/>
      </w:pPr>
      <w:r>
        <w:separator/>
      </w:r>
    </w:p>
  </w:footnote>
  <w:footnote w:type="continuationSeparator" w:id="0">
    <w:p w:rsidR="00C9069F" w:rsidRDefault="00C9069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5643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DD12FB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307A45C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4"/>
  </w:num>
  <w:num w:numId="12">
    <w:abstractNumId w:val="21"/>
  </w:num>
  <w:num w:numId="13">
    <w:abstractNumId w:val="31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6"/>
  </w:num>
  <w:num w:numId="19">
    <w:abstractNumId w:val="5"/>
  </w:num>
  <w:num w:numId="20">
    <w:abstractNumId w:val="15"/>
  </w:num>
  <w:num w:numId="21">
    <w:abstractNumId w:val="35"/>
  </w:num>
  <w:num w:numId="22">
    <w:abstractNumId w:val="6"/>
  </w:num>
  <w:num w:numId="23">
    <w:abstractNumId w:val="38"/>
  </w:num>
  <w:num w:numId="24">
    <w:abstractNumId w:val="26"/>
  </w:num>
  <w:num w:numId="25">
    <w:abstractNumId w:val="3"/>
  </w:num>
  <w:num w:numId="26">
    <w:abstractNumId w:val="8"/>
  </w:num>
  <w:num w:numId="27">
    <w:abstractNumId w:val="32"/>
  </w:num>
  <w:num w:numId="28">
    <w:abstractNumId w:val="19"/>
  </w:num>
  <w:num w:numId="29">
    <w:abstractNumId w:val="7"/>
  </w:num>
  <w:num w:numId="30">
    <w:abstractNumId w:val="28"/>
  </w:num>
  <w:num w:numId="31">
    <w:abstractNumId w:val="30"/>
  </w:num>
  <w:num w:numId="32">
    <w:abstractNumId w:val="37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29"/>
  </w:num>
  <w:num w:numId="39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40D3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5E8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4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6F3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5F1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8D3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B81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849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5B9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3D2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4D9C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3DEB"/>
    <w:rsid w:val="00BD4E39"/>
    <w:rsid w:val="00BD5070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7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069F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37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B9B"/>
    <w:rsid w:val="00D33D05"/>
    <w:rsid w:val="00D33E79"/>
    <w:rsid w:val="00D3422D"/>
    <w:rsid w:val="00D35BE4"/>
    <w:rsid w:val="00D3681D"/>
    <w:rsid w:val="00D36DC2"/>
    <w:rsid w:val="00D4189E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DF8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68E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49BC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8A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45B9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45B9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7395D-911E-42B0-8F29-9FD2417AD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5058</Words>
  <Characters>28837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33828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2021-06-02T04:24:00Z</dcterms:created>
  <dcterms:modified xsi:type="dcterms:W3CDTF">2021-06-02T04:24:00Z</dcterms:modified>
</cp:coreProperties>
</file>